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951F" w14:textId="77777777" w:rsidR="00F07E82" w:rsidRDefault="00F07E82" w:rsidP="00F07E82">
      <w:pPr>
        <w:ind w:left="-567" w:right="-568"/>
      </w:pPr>
      <w:r>
        <w:rPr>
          <w:noProof/>
        </w:rPr>
        <w:drawing>
          <wp:inline distT="0" distB="0" distL="0" distR="0" wp14:anchorId="485D1FD1" wp14:editId="379A6BC2">
            <wp:extent cx="3828286" cy="852805"/>
            <wp:effectExtent l="0" t="0" r="127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AM DE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063" cy="9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24D009" wp14:editId="314DCBF4">
            <wp:extent cx="2961365" cy="4971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 FSE H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156" cy="5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8A98" w14:textId="77777777" w:rsidR="00F07E82" w:rsidRPr="00F07E82" w:rsidRDefault="00F07E82" w:rsidP="003D5CB6">
      <w:pPr>
        <w:pStyle w:val="Nessunaspaziatura"/>
        <w:jc w:val="center"/>
      </w:pPr>
      <w:r w:rsidRPr="00F07E82">
        <w:rPr>
          <w:rStyle w:val="Enfasigrassetto"/>
          <w:color w:val="000000"/>
          <w:sz w:val="48"/>
          <w:szCs w:val="48"/>
        </w:rPr>
        <w:t>ISTITUTO SUPERIORE PROFESSIONALE</w:t>
      </w:r>
    </w:p>
    <w:p w14:paraId="2A2EDC3C" w14:textId="77777777" w:rsidR="00F07E82" w:rsidRDefault="00F07E82" w:rsidP="003D5CB6">
      <w:pPr>
        <w:pStyle w:val="Nessunaspaziatura"/>
        <w:jc w:val="center"/>
        <w:rPr>
          <w:rStyle w:val="Enfasicorsivo"/>
          <w:b/>
          <w:bCs/>
          <w:color w:val="000000"/>
          <w:sz w:val="28"/>
          <w:szCs w:val="28"/>
        </w:rPr>
      </w:pPr>
      <w:r>
        <w:rPr>
          <w:rStyle w:val="Enfasicorsivo"/>
          <w:color w:val="000000"/>
          <w:sz w:val="28"/>
          <w:szCs w:val="28"/>
        </w:rPr>
        <w:t>di </w:t>
      </w:r>
      <w:r>
        <w:rPr>
          <w:rStyle w:val="Enfasicorsivo"/>
          <w:b/>
          <w:bCs/>
          <w:color w:val="000000"/>
          <w:sz w:val="28"/>
          <w:szCs w:val="28"/>
        </w:rPr>
        <w:t>ESTETICA</w:t>
      </w:r>
      <w:r>
        <w:rPr>
          <w:rStyle w:val="Enfasicorsivo"/>
          <w:color w:val="000000"/>
          <w:sz w:val="28"/>
          <w:szCs w:val="28"/>
        </w:rPr>
        <w:t xml:space="preserve">, </w:t>
      </w:r>
      <w:r>
        <w:rPr>
          <w:rStyle w:val="Enfasicorsivo"/>
          <w:b/>
          <w:bCs/>
          <w:color w:val="000000"/>
          <w:sz w:val="28"/>
          <w:szCs w:val="28"/>
        </w:rPr>
        <w:t>ACCONCIATURA</w:t>
      </w:r>
      <w:r>
        <w:rPr>
          <w:rStyle w:val="Enfasicorsivo"/>
          <w:color w:val="000000"/>
          <w:sz w:val="28"/>
          <w:szCs w:val="28"/>
        </w:rPr>
        <w:t> e </w:t>
      </w:r>
      <w:r>
        <w:rPr>
          <w:rStyle w:val="Enfasicorsivo"/>
          <w:b/>
          <w:bCs/>
          <w:color w:val="000000"/>
          <w:sz w:val="28"/>
          <w:szCs w:val="28"/>
        </w:rPr>
        <w:t>ADDETTO ALLE VENDITE</w:t>
      </w:r>
    </w:p>
    <w:p w14:paraId="62C3BCAA" w14:textId="77777777" w:rsidR="00F07E82" w:rsidRDefault="00F07E82" w:rsidP="00F07E82">
      <w:pPr>
        <w:pStyle w:val="direction-ltr"/>
        <w:jc w:val="center"/>
        <w:rPr>
          <w:rStyle w:val="Enfasigrassetto"/>
          <w:color w:val="000000"/>
          <w:sz w:val="52"/>
          <w:szCs w:val="52"/>
        </w:rPr>
      </w:pPr>
      <w:r w:rsidRPr="00F07E82">
        <w:rPr>
          <w:rStyle w:val="Enfasigrassetto"/>
          <w:color w:val="000000"/>
          <w:sz w:val="52"/>
          <w:szCs w:val="52"/>
        </w:rPr>
        <w:t>INVITO ALL'</w:t>
      </w:r>
      <w:r w:rsidRPr="00F07E82">
        <w:rPr>
          <w:rStyle w:val="Enfasicorsivo"/>
          <w:b/>
          <w:bCs/>
          <w:color w:val="000000"/>
          <w:sz w:val="52"/>
          <w:szCs w:val="52"/>
        </w:rPr>
        <w:t>OPEN DAY</w:t>
      </w:r>
      <w:r w:rsidRPr="00F07E82">
        <w:rPr>
          <w:rStyle w:val="Enfasigrassetto"/>
          <w:color w:val="000000"/>
          <w:sz w:val="52"/>
          <w:szCs w:val="52"/>
        </w:rPr>
        <w:t xml:space="preserve"> IL GIORNO</w:t>
      </w:r>
    </w:p>
    <w:p w14:paraId="0A29C1EB" w14:textId="66EE36C4" w:rsidR="00F07E82" w:rsidRPr="00F07E82" w:rsidRDefault="005D44BE" w:rsidP="005D44BE">
      <w:pPr>
        <w:pStyle w:val="Titolo"/>
        <w:rPr>
          <w:rStyle w:val="Enfasigrassetto"/>
          <w:rFonts w:ascii="Times New Roman" w:hAnsi="Times New Roman" w:cs="Times New Roman"/>
          <w:color w:val="EF0C0C"/>
          <w:sz w:val="72"/>
          <w:szCs w:val="72"/>
        </w:rPr>
      </w:pPr>
      <w:r>
        <w:rPr>
          <w:rStyle w:val="Enfasigrassetto"/>
          <w:rFonts w:ascii="Times New Roman" w:hAnsi="Times New Roman" w:cs="Times New Roman"/>
          <w:color w:val="EF0C0C"/>
          <w:sz w:val="72"/>
          <w:szCs w:val="72"/>
        </w:rPr>
        <w:t xml:space="preserve">SABATO 26 NOVEMBRE </w:t>
      </w:r>
      <w:r w:rsidR="00F07E82" w:rsidRPr="00F07E82">
        <w:rPr>
          <w:rStyle w:val="Enfasigrassetto"/>
          <w:rFonts w:ascii="Times New Roman" w:hAnsi="Times New Roman" w:cs="Times New Roman"/>
          <w:color w:val="EF0C0C"/>
          <w:sz w:val="72"/>
          <w:szCs w:val="72"/>
        </w:rPr>
        <w:t xml:space="preserve"> </w:t>
      </w:r>
      <w:r>
        <w:rPr>
          <w:rStyle w:val="Enfasigrassetto"/>
          <w:rFonts w:ascii="Times New Roman" w:hAnsi="Times New Roman" w:cs="Times New Roman"/>
          <w:color w:val="EF0C0C"/>
          <w:sz w:val="72"/>
          <w:szCs w:val="72"/>
        </w:rPr>
        <w:t>2022</w:t>
      </w:r>
    </w:p>
    <w:p w14:paraId="7F010705" w14:textId="77777777" w:rsidR="00F07E82" w:rsidRDefault="00F07E82" w:rsidP="003D5CB6">
      <w:pPr>
        <w:pStyle w:val="Titolo"/>
        <w:jc w:val="center"/>
        <w:rPr>
          <w:rStyle w:val="Enfasigrassetto"/>
          <w:rFonts w:ascii="Times New Roman" w:hAnsi="Times New Roman" w:cs="Times New Roman"/>
          <w:color w:val="EF0C0C"/>
          <w:sz w:val="72"/>
          <w:szCs w:val="72"/>
        </w:rPr>
      </w:pPr>
      <w:r w:rsidRPr="00F07E82">
        <w:rPr>
          <w:rStyle w:val="Enfasigrassetto"/>
          <w:rFonts w:ascii="Times New Roman" w:hAnsi="Times New Roman" w:cs="Times New Roman"/>
          <w:color w:val="EF0C0C"/>
          <w:sz w:val="72"/>
          <w:szCs w:val="72"/>
        </w:rPr>
        <w:t>DALLE 10 ALLE 13</w:t>
      </w:r>
    </w:p>
    <w:p w14:paraId="657742ED" w14:textId="77777777" w:rsidR="003D5CB6" w:rsidRPr="003D5CB6" w:rsidRDefault="003D5CB6" w:rsidP="0018009E">
      <w:pPr>
        <w:pStyle w:val="direction-ltr"/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Visitate la scuola con i </w:t>
      </w:r>
      <w:r>
        <w:rPr>
          <w:rStyle w:val="Enfasigrassetto"/>
          <w:color w:val="000000"/>
          <w:sz w:val="26"/>
          <w:szCs w:val="26"/>
        </w:rPr>
        <w:t>LABORATORI ESTETICI</w:t>
      </w:r>
      <w:r>
        <w:rPr>
          <w:color w:val="000000"/>
          <w:sz w:val="26"/>
          <w:szCs w:val="26"/>
        </w:rPr>
        <w:t>, di </w:t>
      </w:r>
      <w:r>
        <w:rPr>
          <w:rStyle w:val="Enfasigrassetto"/>
          <w:color w:val="000000"/>
          <w:sz w:val="26"/>
          <w:szCs w:val="26"/>
        </w:rPr>
        <w:t>ACCONCIATURA</w:t>
      </w:r>
      <w:r>
        <w:rPr>
          <w:color w:val="000000"/>
          <w:sz w:val="26"/>
          <w:szCs w:val="26"/>
        </w:rPr>
        <w:t>, le aule di </w:t>
      </w:r>
      <w:r>
        <w:rPr>
          <w:rStyle w:val="Enfasigrassetto"/>
          <w:color w:val="000000"/>
          <w:sz w:val="26"/>
          <w:szCs w:val="26"/>
        </w:rPr>
        <w:t>TEORIA</w:t>
      </w:r>
      <w:r>
        <w:rPr>
          <w:color w:val="000000"/>
          <w:sz w:val="26"/>
          <w:szCs w:val="26"/>
        </w:rPr>
        <w:t> e di </w:t>
      </w:r>
      <w:r>
        <w:rPr>
          <w:rStyle w:val="Enfasigrassetto"/>
          <w:color w:val="000000"/>
          <w:sz w:val="26"/>
          <w:szCs w:val="26"/>
        </w:rPr>
        <w:t>INFORMATICA.</w:t>
      </w:r>
    </w:p>
    <w:p w14:paraId="2B4F5E88" w14:textId="77777777" w:rsidR="003D5CB6" w:rsidRPr="003D5CB6" w:rsidRDefault="003D5CB6" w:rsidP="0018009E">
      <w:pPr>
        <w:pStyle w:val="direction-ltr"/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rStyle w:val="Enfasigrassetto"/>
          <w:color w:val="000000"/>
          <w:sz w:val="26"/>
          <w:szCs w:val="26"/>
        </w:rPr>
        <w:t>PARTECIPATE alle LEZIONI</w:t>
      </w:r>
      <w:r>
        <w:rPr>
          <w:color w:val="000000"/>
          <w:sz w:val="26"/>
          <w:szCs w:val="26"/>
        </w:rPr>
        <w:t> teoriche e pratiche.</w:t>
      </w:r>
    </w:p>
    <w:p w14:paraId="1EEA587B" w14:textId="77777777" w:rsidR="003D5CB6" w:rsidRPr="0018009E" w:rsidRDefault="003D5CB6" w:rsidP="0018009E">
      <w:pPr>
        <w:pStyle w:val="direction-ltr"/>
        <w:numPr>
          <w:ilvl w:val="0"/>
          <w:numId w:val="1"/>
        </w:numPr>
        <w:rPr>
          <w:rStyle w:val="Enfasigrassetto"/>
          <w:b w:val="0"/>
          <w:bCs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Prenotate una </w:t>
      </w:r>
      <w:r>
        <w:rPr>
          <w:rStyle w:val="Enfasigrassetto"/>
          <w:color w:val="000000"/>
          <w:sz w:val="26"/>
          <w:szCs w:val="26"/>
        </w:rPr>
        <w:t>DOTE FORMAZIONE</w:t>
      </w:r>
      <w:r>
        <w:rPr>
          <w:color w:val="000000"/>
          <w:sz w:val="26"/>
          <w:szCs w:val="26"/>
        </w:rPr>
        <w:t> di Regione Lombardia che vi permetterà di frequentare tutte le annualità </w:t>
      </w:r>
      <w:r>
        <w:rPr>
          <w:rStyle w:val="Enfasigrassetto"/>
          <w:color w:val="000000"/>
          <w:sz w:val="26"/>
          <w:szCs w:val="26"/>
        </w:rPr>
        <w:t>GRATUITAMENTE.</w:t>
      </w:r>
    </w:p>
    <w:p w14:paraId="1F512EB1" w14:textId="77777777" w:rsidR="0018009E" w:rsidRPr="0018009E" w:rsidRDefault="0018009E" w:rsidP="0018009E">
      <w:pPr>
        <w:pStyle w:val="direction-ltr"/>
        <w:jc w:val="center"/>
        <w:rPr>
          <w:rStyle w:val="Enfasigrassetto"/>
          <w:b w:val="0"/>
          <w:bCs w:val="0"/>
          <w:color w:val="000000"/>
          <w:sz w:val="56"/>
          <w:szCs w:val="56"/>
        </w:rPr>
      </w:pPr>
      <w:r w:rsidRPr="0018009E">
        <w:rPr>
          <w:b/>
          <w:bCs/>
          <w:color w:val="EF0C0C"/>
          <w:sz w:val="56"/>
          <w:szCs w:val="56"/>
          <w14:props3d w14:extrusionH="25400" w14:contourW="0" w14:prstMaterial="warmMatte">
            <w14:bevelT w14:w="25400" w14:h="25400" w14:prst="circle"/>
            <w14:bevelB w14:w="25400" w14:h="25400" w14:prst="circle"/>
          </w14:props3d>
        </w:rPr>
        <w:t>LO STUDIO DI UNA PROFESSIONE</w:t>
      </w:r>
    </w:p>
    <w:p w14:paraId="08790523" w14:textId="77777777" w:rsidR="003D5CB6" w:rsidRPr="0018009E" w:rsidRDefault="003D5CB6" w:rsidP="003D5CB6">
      <w:pPr>
        <w:pStyle w:val="Nessunaspaziatura"/>
        <w:jc w:val="center"/>
        <w:rPr>
          <w:sz w:val="24"/>
          <w:szCs w:val="24"/>
        </w:rPr>
      </w:pPr>
      <w:r w:rsidRPr="0018009E">
        <w:rPr>
          <w:sz w:val="24"/>
          <w:szCs w:val="24"/>
        </w:rPr>
        <w:t xml:space="preserve">Offerta Formativa </w:t>
      </w:r>
      <w:r w:rsidRPr="0018009E">
        <w:rPr>
          <w:b/>
          <w:bCs/>
          <w:sz w:val="24"/>
          <w:szCs w:val="24"/>
        </w:rPr>
        <w:t>Estetica</w:t>
      </w:r>
      <w:r w:rsidRPr="0018009E"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008"/>
        <w:gridCol w:w="2796"/>
        <w:gridCol w:w="2271"/>
      </w:tblGrid>
      <w:tr w:rsidR="003D5CB6" w:rsidRPr="003D5CB6" w14:paraId="6EF10EB2" w14:textId="77777777" w:rsidTr="003D5CB6">
        <w:trPr>
          <w:trHeight w:hRule="exact" w:val="33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B21C" w14:textId="77777777" w:rsidR="003D5CB6" w:rsidRPr="003D5CB6" w:rsidRDefault="003D5CB6" w:rsidP="003D5CB6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  <w:t>Area professionale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9DF5" w14:textId="77777777" w:rsidR="003D5CB6" w:rsidRPr="003D5CB6" w:rsidRDefault="003D5CB6" w:rsidP="003D5CB6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  <w:t>Area scientifica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AC47" w14:textId="77777777" w:rsidR="003D5CB6" w:rsidRPr="003D5CB6" w:rsidRDefault="003D5CB6" w:rsidP="003D5CB6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  <w:t>Area storico-socio-economica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554" w14:textId="77777777" w:rsidR="003D5CB6" w:rsidRPr="003D5CB6" w:rsidRDefault="003D5CB6" w:rsidP="003D5CB6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  <w:t>Area linguaggi</w:t>
            </w:r>
          </w:p>
          <w:p w14:paraId="1F829093" w14:textId="77777777" w:rsidR="003D5CB6" w:rsidRPr="003D5CB6" w:rsidRDefault="003D5CB6" w:rsidP="003D5CB6">
            <w:pPr>
              <w:pStyle w:val="Nessunaspaziatura"/>
              <w:rPr>
                <w:rFonts w:ascii="Times New Roman" w:eastAsia="Times New Roman" w:hAnsi="Times New Roman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</w:p>
        </w:tc>
      </w:tr>
      <w:tr w:rsidR="003D5CB6" w:rsidRPr="003D5CB6" w14:paraId="0C19E7D1" w14:textId="77777777" w:rsidTr="003D5CB6">
        <w:trPr>
          <w:trHeight w:hRule="exact" w:val="2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C4D1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MANICURE COMPLETO-PEDICURE EST.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4D08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ANATOMIA-IGIENE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1434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STORIA /GEOGRAFIA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0919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ITALIANO</w:t>
            </w:r>
          </w:p>
        </w:tc>
      </w:tr>
      <w:tr w:rsidR="003D5CB6" w:rsidRPr="003D5CB6" w14:paraId="276A3837" w14:textId="77777777" w:rsidTr="003D5CB6">
        <w:trPr>
          <w:trHeight w:hRule="exact" w:val="2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E756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TEORIA PROFESSIONALE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A0BC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COSMETOLOGIA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4BF9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SICUREZZA SUL POSTO DI LAVORO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D14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INGLESE</w:t>
            </w:r>
          </w:p>
        </w:tc>
      </w:tr>
      <w:tr w:rsidR="003D5CB6" w:rsidRPr="003D5CB6" w14:paraId="57E67C59" w14:textId="77777777" w:rsidTr="003D5CB6">
        <w:trPr>
          <w:trHeight w:hRule="exact" w:val="2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88D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TRATTAMENTO VISO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C982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DERMATOLOGIA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435D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ECONOMIA E DIRITTO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708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PSICOLOGIA</w:t>
            </w:r>
          </w:p>
        </w:tc>
      </w:tr>
      <w:tr w:rsidR="003D5CB6" w:rsidRPr="003D5CB6" w14:paraId="47C7D2D7" w14:textId="77777777" w:rsidTr="003D5CB6">
        <w:trPr>
          <w:trHeight w:hRule="exact" w:val="2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58A5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MASSAGGIO CORPO AVANZATO 1° LIV.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8484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MATEMATICA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5DF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D582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2B873230" w14:textId="77777777" w:rsidTr="003D5CB6">
        <w:trPr>
          <w:trHeight w:hRule="exact" w:val="2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04A43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TRUCCO CORRETTIVO E SPOSA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C31C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INFORMATICA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9B0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779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4E525E2B" w14:textId="77777777" w:rsidTr="003D5CB6">
        <w:trPr>
          <w:trHeight w:hRule="exact" w:val="227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2BD5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i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PULIZIA COMPLETA E MASS</w:t>
            </w:r>
            <w:r w:rsidRPr="003D5CB6">
              <w:rPr>
                <w:rFonts w:ascii="Cambria" w:eastAsia="Times New Roman" w:hAnsi="Cambria" w:cs="Arial"/>
                <w:b/>
                <w:i/>
                <w:smallCaps/>
                <w:kern w:val="28"/>
                <w:sz w:val="14"/>
                <w:szCs w:val="14"/>
                <w:lang w:eastAsia="it-IT"/>
              </w:rPr>
              <w:t xml:space="preserve">. </w:t>
            </w: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VISO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6C3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PERSONALIZZAZIONE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E66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i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4470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i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46A1DC71" w14:textId="77777777" w:rsidTr="003D5CB6">
        <w:trPr>
          <w:trHeight w:hRule="exact" w:val="2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7D86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APPARECCHI ESTETICI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8B8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8EC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highlight w:val="yellow"/>
                <w:lang w:eastAsia="it-IT"/>
              </w:rPr>
              <w:t>Stage presso centri estetici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38E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</w:tbl>
    <w:p w14:paraId="4A92BB2F" w14:textId="77777777" w:rsidR="00F07E82" w:rsidRPr="0018009E" w:rsidRDefault="003D5CB6" w:rsidP="0018009E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09E">
        <w:rPr>
          <w:rFonts w:ascii="Times New Roman" w:hAnsi="Times New Roman" w:cs="Times New Roman"/>
          <w:sz w:val="24"/>
          <w:szCs w:val="24"/>
        </w:rPr>
        <w:t xml:space="preserve">Offerta Formativa </w:t>
      </w:r>
      <w:r w:rsidRPr="0018009E">
        <w:rPr>
          <w:rFonts w:ascii="Times New Roman" w:hAnsi="Times New Roman" w:cs="Times New Roman"/>
          <w:b/>
          <w:bCs/>
          <w:sz w:val="24"/>
          <w:szCs w:val="24"/>
        </w:rPr>
        <w:t>Acconciatura: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1843"/>
        <w:gridCol w:w="3066"/>
        <w:gridCol w:w="2140"/>
      </w:tblGrid>
      <w:tr w:rsidR="003D5CB6" w:rsidRPr="003D5CB6" w14:paraId="2AD13A1E" w14:textId="77777777" w:rsidTr="003D5CB6">
        <w:trPr>
          <w:trHeight w:val="34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D5A2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  <w:t>Area professionale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A6B4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  <w:t>Area scientifica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3529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  <w:t>Area storico-socio-economica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43B5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bCs/>
                <w:kern w:val="28"/>
                <w:sz w:val="18"/>
                <w:szCs w:val="18"/>
                <w:lang w:eastAsia="it-IT"/>
              </w:rPr>
              <w:t>Area linguaggi</w:t>
            </w:r>
          </w:p>
        </w:tc>
      </w:tr>
      <w:tr w:rsidR="003D5CB6" w:rsidRPr="003D5CB6" w14:paraId="3FCCC9CB" w14:textId="77777777" w:rsidTr="003D5CB6">
        <w:trPr>
          <w:cantSplit/>
          <w:trHeight w:hRule="exact" w:val="22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FB0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SHAMPOO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504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ANATOMIA-IGIENE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91BD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STORIA /GEOGRAFIA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E018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ITALIANO</w:t>
            </w:r>
          </w:p>
        </w:tc>
      </w:tr>
      <w:tr w:rsidR="003D5CB6" w:rsidRPr="003D5CB6" w14:paraId="2E115357" w14:textId="77777777" w:rsidTr="003D5CB6">
        <w:trPr>
          <w:cantSplit/>
          <w:trHeight w:hRule="exact" w:val="22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38C1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MESSA IN PIEGA A BIGODINI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CF2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COSMETOLOGIA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68AB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SICUREZZA SUL POSTO DI LAVORO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5046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INGLESE</w:t>
            </w:r>
          </w:p>
        </w:tc>
      </w:tr>
      <w:tr w:rsidR="003D5CB6" w:rsidRPr="003D5CB6" w14:paraId="46F3B6C5" w14:textId="77777777" w:rsidTr="003D5CB6">
        <w:trPr>
          <w:cantSplit/>
          <w:trHeight w:hRule="exact" w:val="22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F623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MESSA IN PIEGA A PHON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8C23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DERMATOLOGIA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203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ECONOMIA E DIRITTO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98E0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PSICOLOGIA</w:t>
            </w:r>
          </w:p>
        </w:tc>
      </w:tr>
      <w:tr w:rsidR="003D5CB6" w:rsidRPr="003D5CB6" w14:paraId="2F6AA981" w14:textId="77777777" w:rsidTr="003D5CB6">
        <w:trPr>
          <w:cantSplit/>
          <w:trHeight w:hRule="exact" w:val="22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84E7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RASATURA BARBA E BAFFI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4386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MATEMATICA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89A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2EA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64BC56ED" w14:textId="77777777" w:rsidTr="003D5CB6">
        <w:trPr>
          <w:cantSplit/>
          <w:trHeight w:hRule="exact" w:val="22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90EF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PERMANENTE E STIRATURA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E53C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INFORMATICA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26A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19E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52A2ADC4" w14:textId="77777777" w:rsidTr="003D5CB6">
        <w:trPr>
          <w:cantSplit/>
          <w:trHeight w:hRule="exact" w:val="22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BE1B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TAGLIO FEMMINILE CARRÈ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DCE2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  <w:t>PERSONALIZZAZIONE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A75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3D2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1B4CF1CF" w14:textId="77777777" w:rsidTr="003D5CB6">
        <w:trPr>
          <w:cantSplit/>
          <w:trHeight w:hRule="exact" w:val="22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96B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TAGLIO FEMMINILE SCALATO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951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466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D13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50528B86" w14:textId="77777777" w:rsidTr="003D5CB6">
        <w:trPr>
          <w:cantSplit/>
          <w:trHeight w:hRule="exact" w:val="32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812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Arial"/>
                <w:b/>
                <w:smallCaps/>
                <w:kern w:val="28"/>
                <w:sz w:val="14"/>
                <w:szCs w:val="14"/>
                <w:lang w:eastAsia="it-IT"/>
              </w:rPr>
              <w:t>RACCOLTO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B63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75C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highlight w:val="yellow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highlight w:val="yellow"/>
                <w:lang w:eastAsia="it-IT"/>
              </w:rPr>
              <w:t>Stage presso saloni di acconciatura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636" w14:textId="77777777" w:rsidR="003D5CB6" w:rsidRPr="003D5CB6" w:rsidRDefault="003D5CB6" w:rsidP="003D5CB6">
            <w:pPr>
              <w:pStyle w:val="Nessunaspaziatura"/>
              <w:rPr>
                <w:rFonts w:ascii="Cambria" w:eastAsia="Times New Roman" w:hAnsi="Cambria" w:cs="Times New Roman"/>
                <w:b/>
                <w:kern w:val="28"/>
                <w:sz w:val="14"/>
                <w:szCs w:val="14"/>
                <w:lang w:eastAsia="it-IT"/>
              </w:rPr>
            </w:pPr>
          </w:p>
        </w:tc>
      </w:tr>
    </w:tbl>
    <w:p w14:paraId="09BF7F94" w14:textId="77777777" w:rsidR="003D5CB6" w:rsidRPr="0018009E" w:rsidRDefault="003D5CB6" w:rsidP="0018009E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18009E">
        <w:rPr>
          <w:rFonts w:ascii="Times New Roman" w:hAnsi="Times New Roman" w:cs="Times New Roman"/>
          <w:sz w:val="24"/>
          <w:szCs w:val="24"/>
        </w:rPr>
        <w:t xml:space="preserve">Offerta Formativa </w:t>
      </w:r>
      <w:r w:rsidRPr="0018009E">
        <w:rPr>
          <w:rFonts w:ascii="Times New Roman" w:hAnsi="Times New Roman" w:cs="Times New Roman"/>
          <w:b/>
          <w:bCs/>
          <w:sz w:val="24"/>
          <w:szCs w:val="24"/>
        </w:rPr>
        <w:t>Addetto alle Vendite</w:t>
      </w:r>
      <w:r w:rsidRPr="001800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639"/>
        <w:gridCol w:w="2551"/>
        <w:gridCol w:w="3185"/>
      </w:tblGrid>
      <w:tr w:rsidR="003D5CB6" w:rsidRPr="003D5CB6" w14:paraId="55AFE175" w14:textId="77777777" w:rsidTr="003D5CB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19D3" w14:textId="77777777" w:rsidR="003D5CB6" w:rsidRPr="003D5CB6" w:rsidRDefault="003D5CB6" w:rsidP="003D5C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Area professionale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6AF2" w14:textId="77777777" w:rsidR="003D5CB6" w:rsidRPr="003D5CB6" w:rsidRDefault="003D5CB6" w:rsidP="003D5C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Area scientifica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C811" w14:textId="77777777" w:rsidR="003D5CB6" w:rsidRPr="003D5CB6" w:rsidRDefault="003D5CB6" w:rsidP="003D5C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Area storico-socio-economica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FB48" w14:textId="77777777" w:rsidR="003D5CB6" w:rsidRPr="003D5CB6" w:rsidRDefault="003D5CB6" w:rsidP="003D5C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3D5C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Area linguaggi</w:t>
            </w:r>
          </w:p>
        </w:tc>
      </w:tr>
      <w:tr w:rsidR="003D5CB6" w:rsidRPr="003D5CB6" w14:paraId="0D82DFE5" w14:textId="77777777" w:rsidTr="003D5CB6">
        <w:trPr>
          <w:cantSplit/>
          <w:trHeight w:hRule="exact" w:val="39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1959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 xml:space="preserve">ACCOGLIENZA CLIENTE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4EFC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SCIENZE DEI MATERIALI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09B7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STORIA/GEOGRAFIA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882D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ITALIANO</w:t>
            </w:r>
          </w:p>
        </w:tc>
      </w:tr>
      <w:tr w:rsidR="003D5CB6" w:rsidRPr="003D5CB6" w14:paraId="5CC8908C" w14:textId="77777777" w:rsidTr="003D5CB6">
        <w:trPr>
          <w:cantSplit/>
          <w:trHeight w:hRule="exact" w:val="37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1AD9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ORGANIZZAZIONE PUNTO VENDITA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DBB0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MATEMATICA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B54B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ECONOMIA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ED97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PSICOLOGIA E COMUNICAZIONE</w:t>
            </w:r>
          </w:p>
        </w:tc>
      </w:tr>
      <w:tr w:rsidR="003D5CB6" w:rsidRPr="003D5CB6" w14:paraId="43B86EB9" w14:textId="77777777" w:rsidTr="00523966">
        <w:trPr>
          <w:cantSplit/>
          <w:trHeight w:hRule="exact" w:val="22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AC5" w14:textId="231D6B73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GESTIONE MAGAZZINO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E39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PERSONALIZZAZIONE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058F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DIRITTO DEL LAVORO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2B84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INGLESE/INGLESE TECNICO</w:t>
            </w:r>
          </w:p>
        </w:tc>
      </w:tr>
      <w:tr w:rsidR="003D5CB6" w:rsidRPr="003D5CB6" w14:paraId="505D3A96" w14:textId="77777777" w:rsidTr="003D5CB6">
        <w:trPr>
          <w:cantSplit/>
          <w:trHeight w:hRule="exact" w:val="22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8E25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MARKETING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A3C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INFORMATICA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3DC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EDUCAZIONE CIVICA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69F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</w:p>
        </w:tc>
      </w:tr>
      <w:tr w:rsidR="003D5CB6" w:rsidRPr="003D5CB6" w14:paraId="02D3873C" w14:textId="77777777" w:rsidTr="003D5CB6">
        <w:trPr>
          <w:cantSplit/>
          <w:trHeight w:hRule="exact" w:val="2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6AD4" w14:textId="77777777" w:rsidR="003D5CB6" w:rsidRPr="003D5CB6" w:rsidRDefault="003D5CB6" w:rsidP="003D5CB6">
            <w:pPr>
              <w:tabs>
                <w:tab w:val="center" w:pos="5310"/>
                <w:tab w:val="left" w:pos="6840"/>
              </w:tabs>
              <w:spacing w:after="0" w:line="480" w:lineRule="auto"/>
              <w:rPr>
                <w:rFonts w:ascii="Cambria" w:eastAsia="Times New Roman" w:hAnsi="Cambria" w:cs="Arial"/>
                <w:b/>
                <w:smallCaps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CONTABILITA’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14CA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TECNICHE DI VENDITA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780D" w14:textId="77777777" w:rsidR="003D5CB6" w:rsidRPr="003D5CB6" w:rsidRDefault="003D5CB6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  <w:t>SICUREZZA SUL LAVORO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F6E" w14:textId="77777777" w:rsidR="003D5CB6" w:rsidRPr="003D5CB6" w:rsidRDefault="0018009E" w:rsidP="003D5CB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lang w:eastAsia="it-IT"/>
              </w:rPr>
            </w:pPr>
            <w:r w:rsidRPr="003D5CB6">
              <w:rPr>
                <w:rFonts w:ascii="Cambria" w:eastAsia="Times New Roman" w:hAnsi="Cambria" w:cs="Times New Roman"/>
                <w:b/>
                <w:color w:val="000000"/>
                <w:kern w:val="28"/>
                <w:sz w:val="14"/>
                <w:szCs w:val="14"/>
                <w:highlight w:val="yellow"/>
                <w:lang w:eastAsia="it-IT"/>
              </w:rPr>
              <w:t>Stage presso punti vendita</w:t>
            </w:r>
          </w:p>
        </w:tc>
      </w:tr>
    </w:tbl>
    <w:p w14:paraId="07F7CC16" w14:textId="77777777" w:rsidR="003D5CB6" w:rsidRPr="003D5CB6" w:rsidRDefault="003D5CB6" w:rsidP="0018009E">
      <w:pPr>
        <w:pStyle w:val="Nessunaspaziatura"/>
        <w:ind w:right="-568"/>
        <w:rPr>
          <w:rFonts w:ascii="Times New Roman" w:hAnsi="Times New Roman" w:cs="Times New Roman"/>
        </w:rPr>
      </w:pPr>
    </w:p>
    <w:sectPr w:rsidR="003D5CB6" w:rsidRPr="003D5CB6" w:rsidSect="005D44BE">
      <w:pgSz w:w="11906" w:h="16838"/>
      <w:pgMar w:top="426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D3E"/>
    <w:multiLevelType w:val="hybridMultilevel"/>
    <w:tmpl w:val="37448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82"/>
    <w:rsid w:val="0018009E"/>
    <w:rsid w:val="002410A1"/>
    <w:rsid w:val="00366381"/>
    <w:rsid w:val="003D5CB6"/>
    <w:rsid w:val="00523966"/>
    <w:rsid w:val="005D44BE"/>
    <w:rsid w:val="00BA558D"/>
    <w:rsid w:val="00F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38F4"/>
  <w15:chartTrackingRefBased/>
  <w15:docId w15:val="{E0F9539B-AC28-4493-8A68-263E12D1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5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rection-ltr">
    <w:name w:val="direction-ltr"/>
    <w:basedOn w:val="Normale"/>
    <w:rsid w:val="00F0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7E82"/>
    <w:rPr>
      <w:b/>
      <w:bCs/>
    </w:rPr>
  </w:style>
  <w:style w:type="character" w:styleId="Enfasicorsivo">
    <w:name w:val="Emphasis"/>
    <w:basedOn w:val="Carpredefinitoparagrafo"/>
    <w:uiPriority w:val="20"/>
    <w:qFormat/>
    <w:rsid w:val="00F07E82"/>
    <w:rPr>
      <w:i/>
      <w:iCs/>
    </w:rPr>
  </w:style>
  <w:style w:type="paragraph" w:styleId="Nessunaspaziatura">
    <w:name w:val="No Spacing"/>
    <w:uiPriority w:val="1"/>
    <w:qFormat/>
    <w:rsid w:val="00F07E8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5CB6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3D5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5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03D9-E64F-449A-8916-3CEED6D3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info@scuolabpi.it</cp:lastModifiedBy>
  <cp:revision>2</cp:revision>
  <cp:lastPrinted>2019-10-09T16:19:00Z</cp:lastPrinted>
  <dcterms:created xsi:type="dcterms:W3CDTF">2022-10-11T08:38:00Z</dcterms:created>
  <dcterms:modified xsi:type="dcterms:W3CDTF">2022-10-11T08:38:00Z</dcterms:modified>
</cp:coreProperties>
</file>